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11" w:rsidRPr="00784611" w:rsidRDefault="00784611" w:rsidP="00730806">
      <w:pPr>
        <w:spacing w:after="0"/>
        <w:jc w:val="right"/>
        <w:rPr>
          <w:rFonts w:ascii="Arial Narrow" w:hAnsi="Arial Narrow" w:cs="Arial"/>
          <w:sz w:val="24"/>
          <w:szCs w:val="24"/>
          <w:lang w:eastAsia="pl-PL"/>
        </w:rPr>
      </w:pPr>
      <w:r w:rsidRPr="00784611">
        <w:rPr>
          <w:rFonts w:ascii="Arial Narrow" w:eastAsia="Calibri" w:hAnsi="Arial Narrow" w:cs="Arial"/>
          <w:sz w:val="24"/>
          <w:szCs w:val="24"/>
        </w:rPr>
        <w:t xml:space="preserve">Sułów, </w:t>
      </w:r>
      <w:r w:rsidRPr="00784611">
        <w:rPr>
          <w:rFonts w:ascii="Arial Narrow" w:hAnsi="Arial Narrow" w:cs="Arial"/>
          <w:sz w:val="24"/>
          <w:szCs w:val="24"/>
          <w:lang w:eastAsia="pl-PL"/>
        </w:rPr>
        <w:t>dnia 30.09.2016 r.</w:t>
      </w:r>
    </w:p>
    <w:p w:rsidR="00784611" w:rsidRPr="0034162C" w:rsidRDefault="00784611" w:rsidP="00730806">
      <w:pPr>
        <w:spacing w:after="0"/>
        <w:rPr>
          <w:rFonts w:ascii="Arial Narrow" w:eastAsia="Times New Roman" w:hAnsi="Arial Narrow" w:cs="Arial"/>
          <w:b/>
          <w:lang w:eastAsia="pl-PL"/>
        </w:rPr>
      </w:pPr>
      <w:r w:rsidRPr="00784611">
        <w:rPr>
          <w:rFonts w:ascii="Arial Narrow" w:hAnsi="Arial Narrow" w:cs="Arial"/>
          <w:sz w:val="24"/>
          <w:szCs w:val="24"/>
        </w:rPr>
        <w:t xml:space="preserve">Znak sprawy: </w:t>
      </w:r>
      <w:r w:rsidR="0034162C" w:rsidRPr="0034162C">
        <w:rPr>
          <w:rFonts w:ascii="Arial" w:hAnsi="Arial" w:cs="Arial"/>
          <w:b/>
        </w:rPr>
        <w:t>PR.271.21.</w:t>
      </w:r>
      <w:r w:rsidR="004A1A88">
        <w:rPr>
          <w:rFonts w:ascii="Arial" w:hAnsi="Arial" w:cs="Arial"/>
          <w:b/>
        </w:rPr>
        <w:t>2.</w:t>
      </w:r>
      <w:r w:rsidR="0034162C" w:rsidRPr="0034162C">
        <w:rPr>
          <w:rFonts w:ascii="Arial" w:hAnsi="Arial" w:cs="Arial"/>
          <w:b/>
        </w:rPr>
        <w:t>2016</w:t>
      </w:r>
    </w:p>
    <w:p w:rsidR="00784611" w:rsidRPr="00784611" w:rsidRDefault="00784611" w:rsidP="00730806">
      <w:pPr>
        <w:autoSpaceDE w:val="0"/>
        <w:autoSpaceDN w:val="0"/>
        <w:spacing w:after="0"/>
        <w:ind w:left="2832" w:firstLine="708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</w:p>
    <w:p w:rsidR="00784611" w:rsidRPr="00784611" w:rsidRDefault="00784611" w:rsidP="00730806">
      <w:pPr>
        <w:autoSpaceDE w:val="0"/>
        <w:autoSpaceDN w:val="0"/>
        <w:spacing w:after="0"/>
        <w:ind w:left="2832" w:firstLine="708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 w:rsidRPr="00784611">
        <w:rPr>
          <w:rFonts w:ascii="Arial Narrow" w:eastAsia="Calibri" w:hAnsi="Arial Narrow" w:cs="Arial"/>
          <w:b/>
          <w:bCs/>
          <w:sz w:val="24"/>
          <w:szCs w:val="24"/>
        </w:rPr>
        <w:t>- wszyscy uczestnicy postępowania –</w:t>
      </w:r>
    </w:p>
    <w:p w:rsidR="00784611" w:rsidRPr="00784611" w:rsidRDefault="00784611" w:rsidP="00730806">
      <w:pPr>
        <w:autoSpaceDE w:val="0"/>
        <w:autoSpaceDN w:val="0"/>
        <w:spacing w:after="0"/>
        <w:ind w:left="2832" w:firstLine="708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</w:p>
    <w:p w:rsidR="00730806" w:rsidRDefault="00730806" w:rsidP="00730806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784611" w:rsidRDefault="00784611" w:rsidP="00730806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784611">
        <w:rPr>
          <w:rFonts w:ascii="Arial Narrow" w:hAnsi="Arial Narrow" w:cs="Arial"/>
          <w:b/>
          <w:sz w:val="28"/>
          <w:szCs w:val="28"/>
        </w:rPr>
        <w:t>ZMIANA TREŚCI SIWZ</w:t>
      </w:r>
    </w:p>
    <w:p w:rsidR="00730806" w:rsidRPr="00784611" w:rsidRDefault="00730806" w:rsidP="00730806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784611" w:rsidRPr="00784611" w:rsidRDefault="00784611" w:rsidP="00730806">
      <w:pPr>
        <w:tabs>
          <w:tab w:val="left" w:pos="426"/>
        </w:tabs>
        <w:spacing w:after="0"/>
        <w:jc w:val="both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Pr="00784611">
        <w:rPr>
          <w:rFonts w:ascii="Arial Narrow" w:hAnsi="Arial Narrow" w:cs="Arial"/>
          <w:sz w:val="24"/>
          <w:szCs w:val="24"/>
        </w:rPr>
        <w:t xml:space="preserve">Zamawiający zgodnie z art. 38 ust. 4 ustawy z dnia 29 stycznia 2004 r. Prawo zamówień publicznych (t. j. Dz. U. z 2015 r., poz. 2164 z </w:t>
      </w:r>
      <w:proofErr w:type="spellStart"/>
      <w:r w:rsidRPr="00784611">
        <w:rPr>
          <w:rFonts w:ascii="Arial Narrow" w:hAnsi="Arial Narrow" w:cs="Arial"/>
          <w:sz w:val="24"/>
          <w:szCs w:val="24"/>
        </w:rPr>
        <w:t>późn</w:t>
      </w:r>
      <w:proofErr w:type="spellEnd"/>
      <w:r w:rsidRPr="00784611">
        <w:rPr>
          <w:rFonts w:ascii="Arial Narrow" w:hAnsi="Arial Narrow" w:cs="Arial"/>
          <w:sz w:val="24"/>
          <w:szCs w:val="24"/>
        </w:rPr>
        <w:t xml:space="preserve">. zm.) zmienia treść Specyfikacji Istotnych Warunków Zamówienia w postępowaniu, którego przedmiotem jest usługa </w:t>
      </w:r>
      <w:r w:rsidRPr="00784611">
        <w:rPr>
          <w:rFonts w:ascii="Arial Narrow" w:hAnsi="Arial Narrow" w:cs="Arial"/>
          <w:i/>
          <w:sz w:val="24"/>
          <w:szCs w:val="24"/>
        </w:rPr>
        <w:t>„Udzielenie kredytu długoterminowego w kwocie 467 000,00 zł na sfinansowanie planowanego deficytu budżetu”.</w:t>
      </w:r>
    </w:p>
    <w:p w:rsidR="00784611" w:rsidRPr="00784611" w:rsidRDefault="00784611" w:rsidP="00730806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784611">
        <w:rPr>
          <w:rFonts w:ascii="Arial Narrow" w:hAnsi="Arial Narrow" w:cs="Arial"/>
          <w:sz w:val="24"/>
          <w:szCs w:val="24"/>
        </w:rPr>
        <w:tab/>
      </w:r>
    </w:p>
    <w:p w:rsidR="00784611" w:rsidRPr="002C1BCA" w:rsidRDefault="00784611" w:rsidP="00730806">
      <w:pPr>
        <w:tabs>
          <w:tab w:val="left" w:pos="426"/>
        </w:tabs>
        <w:spacing w:after="0"/>
        <w:jc w:val="both"/>
        <w:rPr>
          <w:rFonts w:ascii="Arial Narrow" w:hAnsi="Arial Narrow" w:cs="Arial"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</w:rPr>
        <w:tab/>
      </w:r>
      <w:r w:rsidRPr="002C1BCA">
        <w:rPr>
          <w:rFonts w:ascii="Arial Narrow" w:hAnsi="Arial Narrow" w:cs="Arial"/>
          <w:sz w:val="24"/>
          <w:szCs w:val="24"/>
          <w:u w:val="single"/>
        </w:rPr>
        <w:t xml:space="preserve">Zamawiający zmienia </w:t>
      </w:r>
      <w:r w:rsidR="003906FC" w:rsidRPr="002C1BCA">
        <w:rPr>
          <w:rFonts w:ascii="Arial Narrow" w:hAnsi="Arial Narrow" w:cs="Arial"/>
          <w:sz w:val="24"/>
          <w:szCs w:val="24"/>
          <w:u w:val="single"/>
        </w:rPr>
        <w:t>treść sekcji</w:t>
      </w:r>
      <w:r w:rsidRPr="002C1BCA">
        <w:rPr>
          <w:rFonts w:ascii="Arial Narrow" w:hAnsi="Arial Narrow" w:cs="Arial"/>
          <w:sz w:val="24"/>
          <w:szCs w:val="24"/>
          <w:u w:val="single"/>
        </w:rPr>
        <w:t xml:space="preserve"> 20 SIWZ </w:t>
      </w:r>
      <w:r w:rsidRPr="002C1BCA">
        <w:rPr>
          <w:rFonts w:ascii="Arial Narrow" w:hAnsi="Arial Narrow" w:cs="Arial"/>
          <w:b/>
          <w:sz w:val="24"/>
          <w:szCs w:val="24"/>
          <w:u w:val="single"/>
        </w:rPr>
        <w:t>„Istotne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warunkach".</w:t>
      </w:r>
      <w:r w:rsidRPr="002C1BCA">
        <w:rPr>
          <w:rFonts w:ascii="Arial Narrow" w:hAnsi="Arial Narrow" w:cs="Arial"/>
          <w:sz w:val="24"/>
          <w:szCs w:val="24"/>
          <w:u w:val="single"/>
        </w:rPr>
        <w:t xml:space="preserve"> </w:t>
      </w:r>
    </w:p>
    <w:p w:rsidR="00784611" w:rsidRPr="00784611" w:rsidRDefault="00784611" w:rsidP="00730806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784611" w:rsidRPr="00784611" w:rsidRDefault="00784611" w:rsidP="00730806">
      <w:pPr>
        <w:spacing w:after="0"/>
        <w:jc w:val="both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784611">
        <w:rPr>
          <w:rFonts w:ascii="Arial Narrow" w:hAnsi="Arial Narrow" w:cs="Arial"/>
          <w:b/>
          <w:bCs/>
          <w:sz w:val="24"/>
          <w:szCs w:val="24"/>
          <w:u w:val="single"/>
        </w:rPr>
        <w:t>Przed zmianą</w:t>
      </w:r>
      <w:r>
        <w:rPr>
          <w:rFonts w:ascii="Arial Narrow" w:hAnsi="Arial Narrow" w:cs="Arial"/>
          <w:b/>
          <w:bCs/>
          <w:sz w:val="24"/>
          <w:szCs w:val="24"/>
          <w:u w:val="single"/>
        </w:rPr>
        <w:t xml:space="preserve"> jest</w:t>
      </w:r>
      <w:r w:rsidRPr="00784611">
        <w:rPr>
          <w:rFonts w:ascii="Arial Narrow" w:hAnsi="Arial Narrow" w:cs="Arial"/>
          <w:b/>
          <w:bCs/>
          <w:sz w:val="24"/>
          <w:szCs w:val="24"/>
          <w:u w:val="single"/>
        </w:rPr>
        <w:t>:</w:t>
      </w:r>
    </w:p>
    <w:p w:rsidR="00784611" w:rsidRPr="00784611" w:rsidRDefault="00784611" w:rsidP="00730806">
      <w:pPr>
        <w:spacing w:after="0"/>
        <w:jc w:val="both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784611">
        <w:rPr>
          <w:rFonts w:ascii="Arial Narrow" w:hAnsi="Arial Narrow" w:cs="Arial"/>
          <w:bCs/>
          <w:sz w:val="24"/>
          <w:szCs w:val="24"/>
        </w:rPr>
        <w:t>Wzór umowy stanowi załącznik nr 5 do niniejszej specyfikacji istotnych warunków zamówienia. Przewidywane zmiany umowy zawarto we wzorze umowy stanowiącym integralną część SIWZ.</w:t>
      </w:r>
    </w:p>
    <w:p w:rsidR="00784611" w:rsidRDefault="00784611" w:rsidP="00730806">
      <w:pPr>
        <w:spacing w:after="0"/>
        <w:jc w:val="both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2C1BCA" w:rsidRDefault="00784611" w:rsidP="00730806">
      <w:pPr>
        <w:spacing w:after="0"/>
        <w:jc w:val="both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784611">
        <w:rPr>
          <w:rFonts w:ascii="Arial Narrow" w:hAnsi="Arial Narrow" w:cs="Arial"/>
          <w:b/>
          <w:bCs/>
          <w:sz w:val="24"/>
          <w:szCs w:val="24"/>
          <w:u w:val="single"/>
        </w:rPr>
        <w:t>Po zmianie</w:t>
      </w:r>
      <w:r>
        <w:rPr>
          <w:rFonts w:ascii="Arial Narrow" w:hAnsi="Arial Narrow" w:cs="Arial"/>
          <w:b/>
          <w:bCs/>
          <w:sz w:val="24"/>
          <w:szCs w:val="24"/>
          <w:u w:val="single"/>
        </w:rPr>
        <w:t xml:space="preserve"> jest</w:t>
      </w:r>
      <w:r w:rsidRPr="00784611">
        <w:rPr>
          <w:rFonts w:ascii="Arial Narrow" w:hAnsi="Arial Narrow" w:cs="Arial"/>
          <w:b/>
          <w:bCs/>
          <w:sz w:val="24"/>
          <w:szCs w:val="24"/>
          <w:u w:val="single"/>
        </w:rPr>
        <w:t>:</w:t>
      </w:r>
    </w:p>
    <w:p w:rsidR="002C1BCA" w:rsidRPr="002C1BCA" w:rsidRDefault="002C1BCA" w:rsidP="00730806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C1BCA">
        <w:rPr>
          <w:rFonts w:ascii="Arial Narrow" w:eastAsia="Times New Roman" w:hAnsi="Arial Narrow" w:cs="Arial"/>
          <w:sz w:val="24"/>
          <w:szCs w:val="24"/>
          <w:lang w:eastAsia="pl-PL"/>
        </w:rPr>
        <w:t>Umowę kredytow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ą przygotowuje Wykonawca </w:t>
      </w:r>
      <w:r w:rsidRPr="002C1BC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uzgodnieniu z Zamawiającym. </w:t>
      </w:r>
    </w:p>
    <w:p w:rsidR="002C1BCA" w:rsidRPr="002C1BCA" w:rsidRDefault="00784611" w:rsidP="00730806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C1BCA">
        <w:rPr>
          <w:rFonts w:ascii="Arial Narrow" w:eastAsia="Times New Roman" w:hAnsi="Arial Narrow" w:cs="Arial"/>
          <w:sz w:val="24"/>
          <w:szCs w:val="24"/>
          <w:lang w:eastAsia="pl-PL"/>
        </w:rPr>
        <w:t>Zamawiają</w:t>
      </w:r>
      <w:r w:rsidR="002C1BCA" w:rsidRPr="002C1BCA">
        <w:rPr>
          <w:rFonts w:ascii="Arial Narrow" w:eastAsia="Times New Roman" w:hAnsi="Arial Narrow" w:cs="Arial"/>
          <w:sz w:val="24"/>
          <w:szCs w:val="24"/>
          <w:lang w:eastAsia="pl-PL"/>
        </w:rPr>
        <w:t>cy wymaga od W</w:t>
      </w:r>
      <w:r w:rsidRPr="002C1BC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ykonawcy, aby zawarł z nim umowę w sprawie zamówienia publicznego </w:t>
      </w:r>
      <w:r w:rsidRPr="002C1BCA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na warunkach określonych w ogólnych warunkach umowy. </w:t>
      </w:r>
    </w:p>
    <w:p w:rsidR="00784611" w:rsidRPr="002C1BCA" w:rsidRDefault="00784611" w:rsidP="00730806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 Narrow" w:hAnsi="Arial Narrow" w:cs="Arial"/>
          <w:bCs/>
          <w:sz w:val="24"/>
          <w:szCs w:val="24"/>
        </w:rPr>
      </w:pPr>
      <w:r w:rsidRPr="002C1BC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Ogólne warunki umowy, które zostaną wprowadzone do treści zawieranej umowy w sprawie zamówienia publicznego stanowią integralną część niniejszej SIWZ i zostały określone w </w:t>
      </w:r>
      <w:r w:rsidRPr="002C1BCA">
        <w:rPr>
          <w:rFonts w:ascii="Arial Narrow" w:hAnsi="Arial Narrow" w:cs="Arial"/>
          <w:bCs/>
          <w:sz w:val="24"/>
          <w:szCs w:val="24"/>
        </w:rPr>
        <w:t>załączniku nr 5 do niniejszej SIWZ.</w:t>
      </w:r>
    </w:p>
    <w:p w:rsidR="00784611" w:rsidRPr="002953D9" w:rsidRDefault="00784611" w:rsidP="00730806">
      <w:pPr>
        <w:spacing w:after="0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784611" w:rsidRPr="002C1BCA" w:rsidRDefault="003906FC" w:rsidP="00730806">
      <w:pPr>
        <w:tabs>
          <w:tab w:val="left" w:pos="426"/>
        </w:tabs>
        <w:spacing w:after="0"/>
        <w:jc w:val="both"/>
        <w:rPr>
          <w:rFonts w:ascii="Arial Narrow" w:hAnsi="Arial Narrow" w:cs="Arial"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</w:rPr>
        <w:tab/>
      </w:r>
      <w:r w:rsidR="00784611" w:rsidRPr="002C1BCA">
        <w:rPr>
          <w:rFonts w:ascii="Arial Narrow" w:hAnsi="Arial Narrow" w:cs="Arial"/>
          <w:sz w:val="24"/>
          <w:szCs w:val="24"/>
          <w:u w:val="single"/>
        </w:rPr>
        <w:t xml:space="preserve">W </w:t>
      </w:r>
      <w:r w:rsidR="00B40513">
        <w:rPr>
          <w:rFonts w:ascii="Arial Narrow" w:hAnsi="Arial Narrow" w:cs="Arial"/>
          <w:sz w:val="24"/>
          <w:szCs w:val="24"/>
          <w:u w:val="single"/>
        </w:rPr>
        <w:t>sekcji 23 SIWZ</w:t>
      </w:r>
      <w:r w:rsidR="00784611" w:rsidRPr="002C1BCA">
        <w:rPr>
          <w:rFonts w:ascii="Arial Narrow" w:hAnsi="Arial Narrow" w:cs="Arial"/>
          <w:sz w:val="24"/>
          <w:szCs w:val="24"/>
          <w:u w:val="single"/>
        </w:rPr>
        <w:t xml:space="preserve"> załącznik nr 5 otrzymuje nowe brzmienie.</w:t>
      </w:r>
    </w:p>
    <w:p w:rsidR="00784611" w:rsidRPr="00784611" w:rsidRDefault="00784611" w:rsidP="00730806">
      <w:pPr>
        <w:tabs>
          <w:tab w:val="left" w:pos="426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784611" w:rsidRDefault="00784611" w:rsidP="00730806">
      <w:pPr>
        <w:spacing w:after="0"/>
        <w:jc w:val="both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784611">
        <w:rPr>
          <w:rFonts w:ascii="Arial Narrow" w:hAnsi="Arial Narrow" w:cs="Arial"/>
          <w:b/>
          <w:bCs/>
          <w:sz w:val="24"/>
          <w:szCs w:val="24"/>
          <w:u w:val="single"/>
        </w:rPr>
        <w:t>Przed zmianą</w:t>
      </w:r>
      <w:r>
        <w:rPr>
          <w:rFonts w:ascii="Arial Narrow" w:hAnsi="Arial Narrow" w:cs="Arial"/>
          <w:b/>
          <w:bCs/>
          <w:sz w:val="24"/>
          <w:szCs w:val="24"/>
          <w:u w:val="single"/>
        </w:rPr>
        <w:t xml:space="preserve"> jest</w:t>
      </w:r>
      <w:r w:rsidRPr="00784611">
        <w:rPr>
          <w:rFonts w:ascii="Arial Narrow" w:hAnsi="Arial Narrow" w:cs="Arial"/>
          <w:b/>
          <w:bCs/>
          <w:sz w:val="24"/>
          <w:szCs w:val="24"/>
          <w:u w:val="single"/>
        </w:rPr>
        <w:t>:</w:t>
      </w:r>
    </w:p>
    <w:p w:rsidR="00784611" w:rsidRPr="00784611" w:rsidRDefault="00784611" w:rsidP="00730806">
      <w:pPr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784611">
        <w:rPr>
          <w:rFonts w:ascii="Arial Narrow" w:hAnsi="Arial Narrow" w:cs="Arial"/>
          <w:bCs/>
          <w:sz w:val="24"/>
          <w:szCs w:val="24"/>
        </w:rPr>
        <w:t>Załącznik nr 5 - Projekt umowy</w:t>
      </w:r>
    </w:p>
    <w:p w:rsidR="00784611" w:rsidRDefault="00784611" w:rsidP="00730806">
      <w:pPr>
        <w:spacing w:after="0"/>
        <w:jc w:val="both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784611" w:rsidRPr="00784611" w:rsidRDefault="00784611" w:rsidP="00730806">
      <w:pPr>
        <w:spacing w:after="0"/>
        <w:jc w:val="both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784611">
        <w:rPr>
          <w:rFonts w:ascii="Arial Narrow" w:hAnsi="Arial Narrow" w:cs="Arial"/>
          <w:b/>
          <w:bCs/>
          <w:sz w:val="24"/>
          <w:szCs w:val="24"/>
          <w:u w:val="single"/>
        </w:rPr>
        <w:t>Po zmianie</w:t>
      </w:r>
      <w:r>
        <w:rPr>
          <w:rFonts w:ascii="Arial Narrow" w:hAnsi="Arial Narrow" w:cs="Arial"/>
          <w:b/>
          <w:bCs/>
          <w:sz w:val="24"/>
          <w:szCs w:val="24"/>
          <w:u w:val="single"/>
        </w:rPr>
        <w:t xml:space="preserve"> jest</w:t>
      </w:r>
      <w:r w:rsidRPr="00784611">
        <w:rPr>
          <w:rFonts w:ascii="Arial Narrow" w:hAnsi="Arial Narrow" w:cs="Arial"/>
          <w:b/>
          <w:bCs/>
          <w:sz w:val="24"/>
          <w:szCs w:val="24"/>
          <w:u w:val="single"/>
        </w:rPr>
        <w:t>:</w:t>
      </w:r>
    </w:p>
    <w:p w:rsidR="00784611" w:rsidRPr="00784611" w:rsidRDefault="00784611" w:rsidP="00730806">
      <w:pPr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784611">
        <w:rPr>
          <w:rFonts w:ascii="Arial Narrow" w:hAnsi="Arial Narrow" w:cs="Arial"/>
          <w:bCs/>
          <w:sz w:val="24"/>
          <w:szCs w:val="24"/>
        </w:rPr>
        <w:t xml:space="preserve">Załącznik nr 5 - </w:t>
      </w:r>
      <w:r>
        <w:rPr>
          <w:rFonts w:ascii="Arial Narrow" w:hAnsi="Arial Narrow" w:cs="Arial"/>
          <w:bCs/>
          <w:sz w:val="24"/>
          <w:szCs w:val="24"/>
        </w:rPr>
        <w:t>Ogólne warunki umowy.</w:t>
      </w:r>
    </w:p>
    <w:p w:rsidR="00784611" w:rsidRDefault="00784611" w:rsidP="00730806">
      <w:pPr>
        <w:spacing w:after="0"/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730806" w:rsidRDefault="00730806" w:rsidP="00730806">
      <w:pPr>
        <w:spacing w:after="0"/>
        <w:ind w:firstLine="397"/>
        <w:jc w:val="both"/>
        <w:rPr>
          <w:rFonts w:ascii="Arial Narrow" w:hAnsi="Arial Narrow" w:cs="Arial"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  <w:u w:val="single"/>
        </w:rPr>
        <w:t xml:space="preserve">Ponadto w załączniku nr 1 do SIWZ - </w:t>
      </w:r>
      <w:r w:rsidRPr="00730806">
        <w:rPr>
          <w:rFonts w:ascii="Arial Narrow" w:hAnsi="Arial Narrow" w:cs="Arial"/>
          <w:sz w:val="24"/>
          <w:szCs w:val="24"/>
          <w:u w:val="single"/>
        </w:rPr>
        <w:t>formularz</w:t>
      </w:r>
      <w:r>
        <w:rPr>
          <w:rFonts w:ascii="Arial Narrow" w:hAnsi="Arial Narrow" w:cs="Arial"/>
          <w:sz w:val="24"/>
          <w:szCs w:val="24"/>
          <w:u w:val="single"/>
        </w:rPr>
        <w:t>a ofertowego w sekcji C pkt. 5) otrzymuje nowe brzmienie:</w:t>
      </w:r>
    </w:p>
    <w:p w:rsidR="00730806" w:rsidRDefault="00730806" w:rsidP="00730806">
      <w:pPr>
        <w:spacing w:after="0"/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730806" w:rsidRDefault="00730806" w:rsidP="00730806">
      <w:pPr>
        <w:spacing w:after="0"/>
        <w:jc w:val="both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784611">
        <w:rPr>
          <w:rFonts w:ascii="Arial Narrow" w:hAnsi="Arial Narrow" w:cs="Arial"/>
          <w:b/>
          <w:bCs/>
          <w:sz w:val="24"/>
          <w:szCs w:val="24"/>
          <w:u w:val="single"/>
        </w:rPr>
        <w:t>Przed zmianą</w:t>
      </w:r>
      <w:r>
        <w:rPr>
          <w:rFonts w:ascii="Arial Narrow" w:hAnsi="Arial Narrow" w:cs="Arial"/>
          <w:b/>
          <w:bCs/>
          <w:sz w:val="24"/>
          <w:szCs w:val="24"/>
          <w:u w:val="single"/>
        </w:rPr>
        <w:t xml:space="preserve"> jest</w:t>
      </w:r>
      <w:r w:rsidRPr="00784611">
        <w:rPr>
          <w:rFonts w:ascii="Arial Narrow" w:hAnsi="Arial Narrow" w:cs="Arial"/>
          <w:b/>
          <w:bCs/>
          <w:sz w:val="24"/>
          <w:szCs w:val="24"/>
          <w:u w:val="single"/>
        </w:rPr>
        <w:t>:</w:t>
      </w:r>
    </w:p>
    <w:p w:rsidR="00730806" w:rsidRPr="00730806" w:rsidRDefault="00730806" w:rsidP="00730806">
      <w:pPr>
        <w:suppressAutoHyphens/>
        <w:spacing w:after="120"/>
        <w:jc w:val="both"/>
        <w:rPr>
          <w:rFonts w:ascii="Arial Narrow" w:hAnsi="Arial Narrow" w:cs="Arial"/>
          <w:iCs/>
          <w:sz w:val="24"/>
          <w:szCs w:val="24"/>
        </w:rPr>
      </w:pPr>
      <w:r w:rsidRPr="00730806">
        <w:rPr>
          <w:rFonts w:ascii="Arial Narrow" w:hAnsi="Arial Narrow" w:cs="Arial"/>
          <w:iCs/>
          <w:sz w:val="24"/>
          <w:szCs w:val="24"/>
        </w:rPr>
        <w:t>Oświadczamy, że akceptujemy warunki spłaty kredytu oraz inne warunki określone w SIWZ oraz w projekcie umowy, stanowiącym załącznik nr 5 do SIWZ.</w:t>
      </w:r>
    </w:p>
    <w:p w:rsidR="00730806" w:rsidRDefault="00730806" w:rsidP="00730806">
      <w:pPr>
        <w:spacing w:after="0"/>
        <w:jc w:val="both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:rsidR="00730806" w:rsidRPr="00784611" w:rsidRDefault="00730806" w:rsidP="00730806">
      <w:pPr>
        <w:spacing w:after="0"/>
        <w:jc w:val="both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784611">
        <w:rPr>
          <w:rFonts w:ascii="Arial Narrow" w:hAnsi="Arial Narrow" w:cs="Arial"/>
          <w:b/>
          <w:bCs/>
          <w:sz w:val="24"/>
          <w:szCs w:val="24"/>
          <w:u w:val="single"/>
        </w:rPr>
        <w:t>Po zmianie</w:t>
      </w:r>
      <w:r>
        <w:rPr>
          <w:rFonts w:ascii="Arial Narrow" w:hAnsi="Arial Narrow" w:cs="Arial"/>
          <w:b/>
          <w:bCs/>
          <w:sz w:val="24"/>
          <w:szCs w:val="24"/>
          <w:u w:val="single"/>
        </w:rPr>
        <w:t xml:space="preserve"> jest</w:t>
      </w:r>
      <w:r w:rsidRPr="00784611">
        <w:rPr>
          <w:rFonts w:ascii="Arial Narrow" w:hAnsi="Arial Narrow" w:cs="Arial"/>
          <w:b/>
          <w:bCs/>
          <w:sz w:val="24"/>
          <w:szCs w:val="24"/>
          <w:u w:val="single"/>
        </w:rPr>
        <w:t>:</w:t>
      </w:r>
    </w:p>
    <w:p w:rsidR="00730806" w:rsidRPr="00730806" w:rsidRDefault="00730806" w:rsidP="00730806">
      <w:pPr>
        <w:suppressAutoHyphens/>
        <w:spacing w:after="120"/>
        <w:jc w:val="both"/>
        <w:rPr>
          <w:rFonts w:ascii="Arial Narrow" w:hAnsi="Arial Narrow" w:cs="Arial"/>
          <w:iCs/>
          <w:sz w:val="24"/>
          <w:szCs w:val="24"/>
        </w:rPr>
      </w:pPr>
      <w:r w:rsidRPr="00730806">
        <w:rPr>
          <w:rFonts w:ascii="Arial Narrow" w:hAnsi="Arial Narrow" w:cs="Arial"/>
          <w:iCs/>
          <w:sz w:val="24"/>
          <w:szCs w:val="24"/>
        </w:rPr>
        <w:t xml:space="preserve">Oświadczamy, że akceptujemy warunki spłaty kredytu oraz inne warunki określone w SIWZ oraz w </w:t>
      </w:r>
      <w:r>
        <w:rPr>
          <w:rFonts w:ascii="Arial Narrow" w:hAnsi="Arial Narrow" w:cs="Arial"/>
          <w:iCs/>
          <w:sz w:val="24"/>
          <w:szCs w:val="24"/>
        </w:rPr>
        <w:t>ogólnych warunkach umowy, stanowiących</w:t>
      </w:r>
      <w:r w:rsidRPr="00730806">
        <w:rPr>
          <w:rFonts w:ascii="Arial Narrow" w:hAnsi="Arial Narrow" w:cs="Arial"/>
          <w:iCs/>
          <w:sz w:val="24"/>
          <w:szCs w:val="24"/>
        </w:rPr>
        <w:t xml:space="preserve"> załącznik nr 5 do SIWZ.</w:t>
      </w:r>
    </w:p>
    <w:p w:rsidR="00B40513" w:rsidRPr="009D1959" w:rsidRDefault="00B40513" w:rsidP="00B40513">
      <w:pPr>
        <w:tabs>
          <w:tab w:val="left" w:pos="426"/>
        </w:tabs>
        <w:spacing w:after="0"/>
        <w:ind w:firstLine="397"/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9D1959">
        <w:rPr>
          <w:rFonts w:ascii="Arial Narrow" w:hAnsi="Arial Narrow"/>
          <w:sz w:val="24"/>
          <w:szCs w:val="24"/>
          <w:u w:val="single"/>
        </w:rPr>
        <w:lastRenderedPageBreak/>
        <w:t xml:space="preserve">W związku z powyższym, Zamawiający </w:t>
      </w:r>
      <w:r w:rsidR="009D1959" w:rsidRPr="009D1959">
        <w:rPr>
          <w:rFonts w:ascii="Arial Narrow" w:hAnsi="Arial Narrow"/>
          <w:sz w:val="24"/>
          <w:szCs w:val="24"/>
          <w:u w:val="single"/>
        </w:rPr>
        <w:t>wydłuża</w:t>
      </w:r>
      <w:r w:rsidRPr="009D1959">
        <w:rPr>
          <w:rFonts w:ascii="Arial Narrow" w:hAnsi="Arial Narrow"/>
          <w:sz w:val="24"/>
          <w:szCs w:val="24"/>
          <w:u w:val="single"/>
        </w:rPr>
        <w:t xml:space="preserve"> termin składania i otwarcia ofert  w postępowaniu</w:t>
      </w:r>
      <w:r w:rsidR="009D1959" w:rsidRPr="009D1959">
        <w:rPr>
          <w:rFonts w:ascii="Arial Narrow" w:hAnsi="Arial Narrow"/>
          <w:sz w:val="24"/>
          <w:szCs w:val="24"/>
          <w:u w:val="single"/>
        </w:rPr>
        <w:t xml:space="preserve">, którego przedmiotem jest: </w:t>
      </w:r>
      <w:r w:rsidR="009D1959" w:rsidRPr="009D1959">
        <w:rPr>
          <w:rFonts w:ascii="Arial Narrow" w:hAnsi="Arial Narrow" w:cs="Arial"/>
          <w:sz w:val="24"/>
          <w:szCs w:val="24"/>
          <w:u w:val="single"/>
        </w:rPr>
        <w:t xml:space="preserve">usługa </w:t>
      </w:r>
      <w:r w:rsidR="009D1959" w:rsidRPr="009D1959">
        <w:rPr>
          <w:rFonts w:ascii="Arial Narrow" w:hAnsi="Arial Narrow" w:cs="Arial"/>
          <w:i/>
          <w:sz w:val="24"/>
          <w:szCs w:val="24"/>
          <w:u w:val="single"/>
        </w:rPr>
        <w:t>„Udzielenie kredytu długoterminowego w kwocie 467 000,00 zł na sfinansowanie planowanego deficytu budżetu”.</w:t>
      </w:r>
    </w:p>
    <w:p w:rsidR="00B40513" w:rsidRDefault="00B40513" w:rsidP="00B40513">
      <w:pPr>
        <w:autoSpaceDE w:val="0"/>
        <w:autoSpaceDN w:val="0"/>
        <w:spacing w:after="0"/>
        <w:jc w:val="both"/>
        <w:rPr>
          <w:rFonts w:ascii="Arial Narrow" w:hAnsi="Arial Narrow" w:cs="Times New Roman"/>
        </w:rPr>
      </w:pPr>
    </w:p>
    <w:p w:rsidR="00B40513" w:rsidRPr="009A0C4C" w:rsidRDefault="00B40513" w:rsidP="00B40513">
      <w:pPr>
        <w:spacing w:after="0" w:line="240" w:lineRule="auto"/>
        <w:rPr>
          <w:rFonts w:ascii="Arial Narrow" w:hAnsi="Arial Narrow" w:cs="Times New Roman"/>
          <w:sz w:val="24"/>
          <w:szCs w:val="24"/>
          <w:u w:val="single"/>
        </w:rPr>
      </w:pPr>
      <w:r>
        <w:rPr>
          <w:rFonts w:ascii="Arial Narrow" w:hAnsi="Arial Narrow" w:cs="Times New Roman"/>
          <w:sz w:val="24"/>
          <w:szCs w:val="24"/>
          <w:u w:val="single"/>
        </w:rPr>
        <w:t>W sekcji 14 pkt. 14.19</w:t>
      </w:r>
      <w:r w:rsidRPr="009A0C4C">
        <w:rPr>
          <w:rFonts w:ascii="Arial Narrow" w:hAnsi="Arial Narrow" w:cs="Times New Roman"/>
          <w:sz w:val="24"/>
          <w:szCs w:val="24"/>
          <w:u w:val="single"/>
        </w:rPr>
        <w:t xml:space="preserve"> SIWZ </w:t>
      </w:r>
      <w:r w:rsidRPr="009A0C4C">
        <w:rPr>
          <w:rFonts w:ascii="Arial Narrow" w:hAnsi="Arial Narrow" w:cs="Times New Roman"/>
          <w:b/>
          <w:sz w:val="24"/>
          <w:szCs w:val="24"/>
          <w:u w:val="single"/>
        </w:rPr>
        <w:t>przed zmianą jest</w:t>
      </w:r>
      <w:r w:rsidRPr="009A0C4C">
        <w:rPr>
          <w:rFonts w:ascii="Arial Narrow" w:hAnsi="Arial Narrow" w:cs="Times New Roman"/>
          <w:sz w:val="24"/>
          <w:szCs w:val="24"/>
          <w:u w:val="single"/>
        </w:rPr>
        <w:t>:</w:t>
      </w:r>
    </w:p>
    <w:p w:rsidR="00B40513" w:rsidRDefault="00B40513" w:rsidP="00B40513">
      <w:pPr>
        <w:autoSpaceDE w:val="0"/>
        <w:autoSpaceDN w:val="0"/>
        <w:spacing w:after="0"/>
        <w:ind w:firstLine="397"/>
        <w:jc w:val="both"/>
        <w:rPr>
          <w:rFonts w:ascii="Arial Narrow" w:hAnsi="Arial Narrow" w:cs="Times New Roman"/>
        </w:rPr>
      </w:pPr>
    </w:p>
    <w:p w:rsidR="00B40513" w:rsidRPr="009A0C4C" w:rsidRDefault="00B40513" w:rsidP="009D1959">
      <w:pPr>
        <w:shd w:val="clear" w:color="auto" w:fill="FFFFFF"/>
        <w:tabs>
          <w:tab w:val="left" w:pos="284"/>
          <w:tab w:val="left" w:pos="851"/>
          <w:tab w:val="left" w:pos="1560"/>
        </w:tabs>
        <w:autoSpaceDE w:val="0"/>
        <w:autoSpaceDN w:val="0"/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14.19. </w:t>
      </w:r>
      <w:r w:rsidR="009D1959" w:rsidRPr="009D1959">
        <w:rPr>
          <w:rFonts w:ascii="Arial Narrow" w:hAnsi="Arial Narrow" w:cs="Times New Roman"/>
          <w:sz w:val="24"/>
          <w:szCs w:val="24"/>
        </w:rPr>
        <w:t>Oferta wraz z oświadczeniami i dokumentami należy umieścić zamkniętym opakowaniu, uniemożliwiającym odczytanie jego zawartości bez uszkodzenia tego opakowania. Opakowanie powinno być oznaczone: nazwa (firmy), adres Wykonawcy, zaadresowane następująco: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7347"/>
      </w:tblGrid>
      <w:tr w:rsidR="00B40513" w:rsidRPr="00E021C3" w:rsidTr="00414BE5">
        <w:tc>
          <w:tcPr>
            <w:tcW w:w="7347" w:type="dxa"/>
          </w:tcPr>
          <w:p w:rsidR="00B40513" w:rsidRPr="00BF5624" w:rsidRDefault="00B40513" w:rsidP="00414BE5">
            <w:pPr>
              <w:pStyle w:val="Akapitzlist"/>
              <w:tabs>
                <w:tab w:val="left" w:pos="284"/>
                <w:tab w:val="left" w:pos="851"/>
                <w:tab w:val="left" w:pos="1560"/>
              </w:tabs>
              <w:autoSpaceDE w:val="0"/>
              <w:autoSpaceDN w:val="0"/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B40513" w:rsidRPr="00B40513" w:rsidRDefault="00B40513" w:rsidP="00B40513">
            <w:pPr>
              <w:pStyle w:val="Default"/>
              <w:tabs>
                <w:tab w:val="left" w:pos="1418"/>
              </w:tabs>
              <w:spacing w:line="276" w:lineRule="auto"/>
              <w:ind w:left="1418" w:hanging="709"/>
              <w:jc w:val="both"/>
              <w:rPr>
                <w:rFonts w:ascii="Arial Narrow" w:hAnsi="Arial Narrow" w:cs="Arial"/>
                <w:b/>
                <w:bCs/>
              </w:rPr>
            </w:pPr>
            <w:r w:rsidRPr="00B40513">
              <w:rPr>
                <w:rFonts w:ascii="Arial Narrow" w:hAnsi="Arial Narrow" w:cs="Arial"/>
                <w:b/>
                <w:bCs/>
              </w:rPr>
              <w:t>Urząd Gminy Sułów</w:t>
            </w:r>
          </w:p>
          <w:p w:rsidR="00B40513" w:rsidRPr="00B40513" w:rsidRDefault="00B40513" w:rsidP="00B40513">
            <w:pPr>
              <w:pStyle w:val="Default"/>
              <w:tabs>
                <w:tab w:val="left" w:pos="1418"/>
              </w:tabs>
              <w:spacing w:line="276" w:lineRule="auto"/>
              <w:ind w:left="1418" w:hanging="709"/>
              <w:jc w:val="both"/>
              <w:rPr>
                <w:rFonts w:ascii="Arial Narrow" w:hAnsi="Arial Narrow" w:cs="Arial"/>
                <w:b/>
                <w:bCs/>
              </w:rPr>
            </w:pPr>
            <w:r w:rsidRPr="00B40513">
              <w:rPr>
                <w:rFonts w:ascii="Arial Narrow" w:hAnsi="Arial Narrow" w:cs="Arial"/>
                <w:b/>
                <w:bCs/>
              </w:rPr>
              <w:t>Sułów 63, 22-448 Sułów</w:t>
            </w:r>
          </w:p>
          <w:p w:rsidR="00B40513" w:rsidRPr="00B40513" w:rsidRDefault="00B40513" w:rsidP="00B40513">
            <w:pPr>
              <w:pStyle w:val="Default"/>
              <w:tabs>
                <w:tab w:val="left" w:pos="1418"/>
              </w:tabs>
              <w:spacing w:line="276" w:lineRule="auto"/>
              <w:ind w:left="1418" w:hanging="709"/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B40513" w:rsidRPr="00B40513" w:rsidRDefault="00B40513" w:rsidP="00B40513">
            <w:pPr>
              <w:pStyle w:val="Akapitzlist"/>
              <w:tabs>
                <w:tab w:val="left" w:pos="419"/>
                <w:tab w:val="left" w:pos="851"/>
                <w:tab w:val="left" w:pos="1418"/>
                <w:tab w:val="left" w:pos="1560"/>
              </w:tabs>
              <w:autoSpaceDE w:val="0"/>
              <w:autoSpaceDN w:val="0"/>
              <w:ind w:left="1418" w:hanging="709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40513">
              <w:rPr>
                <w:rFonts w:ascii="Arial Narrow" w:hAnsi="Arial Narrow" w:cs="Arial"/>
                <w:sz w:val="24"/>
                <w:szCs w:val="24"/>
              </w:rPr>
              <w:t xml:space="preserve">OFERTA W PRZETARGU NIEOGRANICZONYM </w:t>
            </w:r>
          </w:p>
          <w:p w:rsidR="00B40513" w:rsidRPr="00B40513" w:rsidRDefault="00B40513" w:rsidP="00B40513">
            <w:pPr>
              <w:pStyle w:val="Akapitzlist"/>
              <w:tabs>
                <w:tab w:val="left" w:pos="419"/>
                <w:tab w:val="left" w:pos="851"/>
                <w:tab w:val="left" w:pos="1418"/>
                <w:tab w:val="left" w:pos="1560"/>
              </w:tabs>
              <w:autoSpaceDE w:val="0"/>
              <w:autoSpaceDN w:val="0"/>
              <w:ind w:left="1418" w:hanging="709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B40513" w:rsidRPr="00B40513" w:rsidRDefault="00B40513" w:rsidP="00B40513">
            <w:pPr>
              <w:tabs>
                <w:tab w:val="left" w:pos="419"/>
                <w:tab w:val="left" w:pos="851"/>
                <w:tab w:val="left" w:pos="1418"/>
                <w:tab w:val="left" w:pos="1560"/>
              </w:tabs>
              <w:autoSpaceDE w:val="0"/>
              <w:autoSpaceDN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40513">
              <w:rPr>
                <w:rFonts w:ascii="Arial Narrow" w:hAnsi="Arial Narrow" w:cs="Arial"/>
                <w:b/>
                <w:sz w:val="24"/>
                <w:szCs w:val="24"/>
              </w:rPr>
              <w:t xml:space="preserve">„Udzielenie kredytu długoterminowego w kwocie </w:t>
            </w:r>
            <w:r w:rsidRPr="00B40513">
              <w:rPr>
                <w:rFonts w:ascii="Arial Narrow" w:hAnsi="Arial Narrow" w:cs="Arial"/>
                <w:b/>
                <w:sz w:val="24"/>
                <w:szCs w:val="24"/>
              </w:rPr>
              <w:br/>
              <w:t>467 000,00 zł na sfinansowanie planowanego deficytu budżetu“</w:t>
            </w:r>
          </w:p>
          <w:p w:rsidR="00B40513" w:rsidRPr="00B40513" w:rsidRDefault="00B40513" w:rsidP="00B40513">
            <w:pPr>
              <w:pStyle w:val="Akapitzlist"/>
              <w:tabs>
                <w:tab w:val="left" w:pos="419"/>
                <w:tab w:val="left" w:pos="851"/>
                <w:tab w:val="left" w:pos="1418"/>
                <w:tab w:val="left" w:pos="1560"/>
              </w:tabs>
              <w:autoSpaceDE w:val="0"/>
              <w:autoSpaceDN w:val="0"/>
              <w:ind w:left="1418" w:hanging="709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40513" w:rsidRPr="00B40513" w:rsidRDefault="00B40513" w:rsidP="00B40513">
            <w:pPr>
              <w:tabs>
                <w:tab w:val="left" w:pos="284"/>
                <w:tab w:val="left" w:pos="851"/>
                <w:tab w:val="left" w:pos="1418"/>
                <w:tab w:val="left" w:pos="1560"/>
              </w:tabs>
              <w:autoSpaceDE w:val="0"/>
              <w:autoSpaceDN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40513">
              <w:rPr>
                <w:rFonts w:ascii="Arial Narrow" w:hAnsi="Arial Narrow" w:cs="Arial"/>
                <w:sz w:val="24"/>
                <w:szCs w:val="24"/>
              </w:rPr>
              <w:t>Numer referencyjny: PR.271.21.2016</w:t>
            </w:r>
          </w:p>
          <w:p w:rsidR="00B40513" w:rsidRDefault="00B40513" w:rsidP="00B40513">
            <w:pPr>
              <w:pStyle w:val="Akapitzlist"/>
              <w:tabs>
                <w:tab w:val="left" w:pos="284"/>
                <w:tab w:val="left" w:pos="851"/>
                <w:tab w:val="left" w:pos="1560"/>
              </w:tabs>
              <w:autoSpaceDE w:val="0"/>
              <w:autoSpaceDN w:val="0"/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40513">
              <w:rPr>
                <w:rFonts w:ascii="Arial Narrow" w:hAnsi="Arial Narrow" w:cs="Arial"/>
                <w:b/>
                <w:sz w:val="24"/>
                <w:szCs w:val="24"/>
              </w:rPr>
              <w:t xml:space="preserve">Nie otwierać przed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03</w:t>
            </w:r>
            <w:r w:rsidRPr="00B40513">
              <w:rPr>
                <w:rFonts w:ascii="Arial Narrow" w:hAnsi="Arial Narrow" w:cs="Arial"/>
                <w:b/>
                <w:sz w:val="24"/>
                <w:szCs w:val="24"/>
              </w:rPr>
              <w:t>.10.2016 r. godz. 10:30</w:t>
            </w:r>
          </w:p>
          <w:p w:rsidR="00B40513" w:rsidRPr="00E021C3" w:rsidRDefault="00B40513" w:rsidP="00B40513">
            <w:pPr>
              <w:pStyle w:val="Akapitzlist"/>
              <w:tabs>
                <w:tab w:val="left" w:pos="284"/>
                <w:tab w:val="left" w:pos="851"/>
                <w:tab w:val="left" w:pos="1560"/>
              </w:tabs>
              <w:autoSpaceDE w:val="0"/>
              <w:autoSpaceDN w:val="0"/>
              <w:spacing w:line="276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B40513" w:rsidRPr="009A0C4C" w:rsidRDefault="00B40513" w:rsidP="00B40513">
      <w:pPr>
        <w:autoSpaceDE w:val="0"/>
        <w:autoSpaceDN w:val="0"/>
        <w:spacing w:after="0"/>
        <w:ind w:firstLine="397"/>
        <w:jc w:val="both"/>
        <w:rPr>
          <w:rFonts w:ascii="Arial Narrow" w:hAnsi="Arial Narrow" w:cs="Times New Roman"/>
          <w:u w:val="single"/>
        </w:rPr>
      </w:pPr>
    </w:p>
    <w:p w:rsidR="00B40513" w:rsidRDefault="00B40513" w:rsidP="00B40513">
      <w:pPr>
        <w:autoSpaceDE w:val="0"/>
        <w:autoSpaceDN w:val="0"/>
        <w:spacing w:after="0"/>
        <w:jc w:val="both"/>
        <w:rPr>
          <w:rFonts w:ascii="Arial Narrow" w:hAnsi="Arial Narrow" w:cs="Times New Roman"/>
          <w:sz w:val="24"/>
          <w:szCs w:val="24"/>
          <w:u w:val="single"/>
        </w:rPr>
      </w:pPr>
      <w:r>
        <w:rPr>
          <w:rFonts w:ascii="Arial Narrow" w:hAnsi="Arial Narrow" w:cs="Times New Roman"/>
          <w:sz w:val="24"/>
          <w:szCs w:val="24"/>
          <w:u w:val="single"/>
        </w:rPr>
        <w:t>W sekcji 14 pkt. 14.19</w:t>
      </w:r>
      <w:r w:rsidRPr="009A0C4C">
        <w:rPr>
          <w:rFonts w:ascii="Arial Narrow" w:hAnsi="Arial Narrow" w:cs="Times New Roman"/>
          <w:sz w:val="24"/>
          <w:szCs w:val="24"/>
          <w:u w:val="single"/>
        </w:rPr>
        <w:t xml:space="preserve"> SIWZ </w:t>
      </w:r>
      <w:r>
        <w:rPr>
          <w:rFonts w:ascii="Arial Narrow" w:hAnsi="Arial Narrow" w:cs="Times New Roman"/>
          <w:b/>
          <w:sz w:val="24"/>
          <w:szCs w:val="24"/>
          <w:u w:val="single"/>
        </w:rPr>
        <w:t>po zmianie</w:t>
      </w:r>
      <w:r w:rsidRPr="009A0C4C">
        <w:rPr>
          <w:rFonts w:ascii="Arial Narrow" w:hAnsi="Arial Narrow" w:cs="Times New Roman"/>
          <w:b/>
          <w:sz w:val="24"/>
          <w:szCs w:val="24"/>
          <w:u w:val="single"/>
        </w:rPr>
        <w:t xml:space="preserve"> jest</w:t>
      </w:r>
      <w:r w:rsidRPr="009A0C4C">
        <w:rPr>
          <w:rFonts w:ascii="Arial Narrow" w:hAnsi="Arial Narrow" w:cs="Times New Roman"/>
          <w:sz w:val="24"/>
          <w:szCs w:val="24"/>
          <w:u w:val="single"/>
        </w:rPr>
        <w:t>:</w:t>
      </w:r>
    </w:p>
    <w:p w:rsidR="00B40513" w:rsidRPr="009A0C4C" w:rsidRDefault="00B40513" w:rsidP="00B40513">
      <w:pPr>
        <w:autoSpaceDE w:val="0"/>
        <w:autoSpaceDN w:val="0"/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9D1959" w:rsidRPr="009A0C4C" w:rsidRDefault="009D1959" w:rsidP="009D1959">
      <w:pPr>
        <w:shd w:val="clear" w:color="auto" w:fill="FFFFFF"/>
        <w:tabs>
          <w:tab w:val="left" w:pos="284"/>
          <w:tab w:val="left" w:pos="851"/>
          <w:tab w:val="left" w:pos="1560"/>
        </w:tabs>
        <w:autoSpaceDE w:val="0"/>
        <w:autoSpaceDN w:val="0"/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14.19. </w:t>
      </w:r>
      <w:r w:rsidRPr="009D1959">
        <w:rPr>
          <w:rFonts w:ascii="Arial Narrow" w:hAnsi="Arial Narrow" w:cs="Times New Roman"/>
          <w:sz w:val="24"/>
          <w:szCs w:val="24"/>
        </w:rPr>
        <w:t>Oferta wraz z oświadczeniami i dokumentami należy umieścić zamkniętym opakowaniu, uniemożliwiającym odczytanie jego zawartości bez uszkodzenia tego opakowania. Opakowanie powinno być oznaczone: nazwa (firmy), adres Wykonawcy, zaadresowane następująco: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7347"/>
      </w:tblGrid>
      <w:tr w:rsidR="00B40513" w:rsidRPr="00E021C3" w:rsidTr="00414BE5">
        <w:tc>
          <w:tcPr>
            <w:tcW w:w="7347" w:type="dxa"/>
          </w:tcPr>
          <w:p w:rsidR="00B40513" w:rsidRPr="00BF5624" w:rsidRDefault="00B40513" w:rsidP="00414BE5">
            <w:pPr>
              <w:pStyle w:val="Akapitzlist"/>
              <w:tabs>
                <w:tab w:val="left" w:pos="284"/>
                <w:tab w:val="left" w:pos="851"/>
                <w:tab w:val="left" w:pos="1560"/>
              </w:tabs>
              <w:autoSpaceDE w:val="0"/>
              <w:autoSpaceDN w:val="0"/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B40513" w:rsidRPr="00B40513" w:rsidRDefault="00B40513" w:rsidP="00B40513">
            <w:pPr>
              <w:pStyle w:val="Default"/>
              <w:tabs>
                <w:tab w:val="left" w:pos="1418"/>
              </w:tabs>
              <w:spacing w:line="276" w:lineRule="auto"/>
              <w:ind w:left="1418" w:hanging="709"/>
              <w:jc w:val="both"/>
              <w:rPr>
                <w:rFonts w:ascii="Arial Narrow" w:hAnsi="Arial Narrow" w:cs="Arial"/>
                <w:b/>
                <w:bCs/>
              </w:rPr>
            </w:pPr>
            <w:r w:rsidRPr="00B40513">
              <w:rPr>
                <w:rFonts w:ascii="Arial Narrow" w:hAnsi="Arial Narrow" w:cs="Arial"/>
                <w:b/>
                <w:bCs/>
              </w:rPr>
              <w:t>Urząd Gminy Sułów</w:t>
            </w:r>
          </w:p>
          <w:p w:rsidR="00B40513" w:rsidRPr="00B40513" w:rsidRDefault="00B40513" w:rsidP="00B40513">
            <w:pPr>
              <w:pStyle w:val="Default"/>
              <w:tabs>
                <w:tab w:val="left" w:pos="1418"/>
              </w:tabs>
              <w:spacing w:line="276" w:lineRule="auto"/>
              <w:ind w:left="1418" w:hanging="709"/>
              <w:jc w:val="both"/>
              <w:rPr>
                <w:rFonts w:ascii="Arial Narrow" w:hAnsi="Arial Narrow" w:cs="Arial"/>
                <w:b/>
                <w:bCs/>
              </w:rPr>
            </w:pPr>
            <w:r w:rsidRPr="00B40513">
              <w:rPr>
                <w:rFonts w:ascii="Arial Narrow" w:hAnsi="Arial Narrow" w:cs="Arial"/>
                <w:b/>
                <w:bCs/>
              </w:rPr>
              <w:t>Sułów 63, 22-448 Sułów</w:t>
            </w:r>
          </w:p>
          <w:p w:rsidR="00B40513" w:rsidRPr="00B40513" w:rsidRDefault="00B40513" w:rsidP="00B40513">
            <w:pPr>
              <w:pStyle w:val="Default"/>
              <w:tabs>
                <w:tab w:val="left" w:pos="1418"/>
              </w:tabs>
              <w:spacing w:line="276" w:lineRule="auto"/>
              <w:ind w:left="1418" w:hanging="709"/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B40513" w:rsidRPr="00B40513" w:rsidRDefault="00B40513" w:rsidP="00B40513">
            <w:pPr>
              <w:pStyle w:val="Akapitzlist"/>
              <w:tabs>
                <w:tab w:val="left" w:pos="419"/>
                <w:tab w:val="left" w:pos="851"/>
                <w:tab w:val="left" w:pos="1418"/>
                <w:tab w:val="left" w:pos="1560"/>
              </w:tabs>
              <w:autoSpaceDE w:val="0"/>
              <w:autoSpaceDN w:val="0"/>
              <w:ind w:left="1418" w:hanging="709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40513">
              <w:rPr>
                <w:rFonts w:ascii="Arial Narrow" w:hAnsi="Arial Narrow" w:cs="Arial"/>
                <w:sz w:val="24"/>
                <w:szCs w:val="24"/>
              </w:rPr>
              <w:t xml:space="preserve">OFERTA W PRZETARGU NIEOGRANICZONYM </w:t>
            </w:r>
          </w:p>
          <w:p w:rsidR="00B40513" w:rsidRPr="00B40513" w:rsidRDefault="00B40513" w:rsidP="00B40513">
            <w:pPr>
              <w:pStyle w:val="Akapitzlist"/>
              <w:tabs>
                <w:tab w:val="left" w:pos="419"/>
                <w:tab w:val="left" w:pos="851"/>
                <w:tab w:val="left" w:pos="1418"/>
                <w:tab w:val="left" w:pos="1560"/>
              </w:tabs>
              <w:autoSpaceDE w:val="0"/>
              <w:autoSpaceDN w:val="0"/>
              <w:ind w:left="1418" w:hanging="709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B40513" w:rsidRPr="00B40513" w:rsidRDefault="00B40513" w:rsidP="00B40513">
            <w:pPr>
              <w:tabs>
                <w:tab w:val="left" w:pos="419"/>
                <w:tab w:val="left" w:pos="851"/>
                <w:tab w:val="left" w:pos="1418"/>
                <w:tab w:val="left" w:pos="1560"/>
              </w:tabs>
              <w:autoSpaceDE w:val="0"/>
              <w:autoSpaceDN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40513">
              <w:rPr>
                <w:rFonts w:ascii="Arial Narrow" w:hAnsi="Arial Narrow" w:cs="Arial"/>
                <w:b/>
                <w:sz w:val="24"/>
                <w:szCs w:val="24"/>
              </w:rPr>
              <w:t xml:space="preserve">„Udzielenie kredytu długoterminowego w kwocie </w:t>
            </w:r>
            <w:r w:rsidRPr="00B40513">
              <w:rPr>
                <w:rFonts w:ascii="Arial Narrow" w:hAnsi="Arial Narrow" w:cs="Arial"/>
                <w:b/>
                <w:sz w:val="24"/>
                <w:szCs w:val="24"/>
              </w:rPr>
              <w:br/>
              <w:t>467 000,00 zł na sfinansowanie planowanego deficytu budżetu“</w:t>
            </w:r>
          </w:p>
          <w:p w:rsidR="00B40513" w:rsidRPr="00B40513" w:rsidRDefault="00B40513" w:rsidP="00B40513">
            <w:pPr>
              <w:pStyle w:val="Akapitzlist"/>
              <w:tabs>
                <w:tab w:val="left" w:pos="419"/>
                <w:tab w:val="left" w:pos="851"/>
                <w:tab w:val="left" w:pos="1418"/>
                <w:tab w:val="left" w:pos="1560"/>
              </w:tabs>
              <w:autoSpaceDE w:val="0"/>
              <w:autoSpaceDN w:val="0"/>
              <w:ind w:left="1418" w:hanging="709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40513" w:rsidRPr="00B40513" w:rsidRDefault="00B40513" w:rsidP="00B40513">
            <w:pPr>
              <w:tabs>
                <w:tab w:val="left" w:pos="284"/>
                <w:tab w:val="left" w:pos="851"/>
                <w:tab w:val="left" w:pos="1418"/>
                <w:tab w:val="left" w:pos="1560"/>
              </w:tabs>
              <w:autoSpaceDE w:val="0"/>
              <w:autoSpaceDN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40513">
              <w:rPr>
                <w:rFonts w:ascii="Arial Narrow" w:hAnsi="Arial Narrow" w:cs="Arial"/>
                <w:sz w:val="24"/>
                <w:szCs w:val="24"/>
              </w:rPr>
              <w:t>Numer referencyjny: PR.271.21.2016</w:t>
            </w:r>
          </w:p>
          <w:p w:rsidR="00B40513" w:rsidRDefault="00B40513" w:rsidP="00B40513">
            <w:pPr>
              <w:pStyle w:val="Akapitzlist"/>
              <w:tabs>
                <w:tab w:val="left" w:pos="284"/>
                <w:tab w:val="left" w:pos="851"/>
                <w:tab w:val="left" w:pos="1560"/>
              </w:tabs>
              <w:autoSpaceDE w:val="0"/>
              <w:autoSpaceDN w:val="0"/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40513">
              <w:rPr>
                <w:rFonts w:ascii="Arial Narrow" w:hAnsi="Arial Narrow" w:cs="Arial"/>
                <w:b/>
                <w:sz w:val="24"/>
                <w:szCs w:val="24"/>
              </w:rPr>
              <w:t xml:space="preserve">Nie otwierać przed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05</w:t>
            </w:r>
            <w:r w:rsidRPr="00B40513">
              <w:rPr>
                <w:rFonts w:ascii="Arial Narrow" w:hAnsi="Arial Narrow" w:cs="Arial"/>
                <w:b/>
                <w:sz w:val="24"/>
                <w:szCs w:val="24"/>
              </w:rPr>
              <w:t>.10.2016 r. godz. 10:30</w:t>
            </w:r>
          </w:p>
          <w:p w:rsidR="00B40513" w:rsidRPr="00E021C3" w:rsidRDefault="00B40513" w:rsidP="00B40513">
            <w:pPr>
              <w:pStyle w:val="Akapitzlist"/>
              <w:tabs>
                <w:tab w:val="left" w:pos="284"/>
                <w:tab w:val="left" w:pos="851"/>
                <w:tab w:val="left" w:pos="1560"/>
              </w:tabs>
              <w:autoSpaceDE w:val="0"/>
              <w:autoSpaceDN w:val="0"/>
              <w:spacing w:line="276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B40513" w:rsidRDefault="00B40513" w:rsidP="00730806">
      <w:pPr>
        <w:spacing w:after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:rsidR="00B40513" w:rsidRPr="009A0C4C" w:rsidRDefault="00B40513" w:rsidP="00B40513">
      <w:pPr>
        <w:spacing w:after="0" w:line="240" w:lineRule="auto"/>
        <w:rPr>
          <w:rFonts w:ascii="Arial Narrow" w:hAnsi="Arial Narrow" w:cs="Times New Roman"/>
          <w:sz w:val="24"/>
          <w:szCs w:val="24"/>
          <w:u w:val="single"/>
        </w:rPr>
      </w:pPr>
      <w:r>
        <w:rPr>
          <w:rFonts w:ascii="Arial Narrow" w:hAnsi="Arial Narrow" w:cs="Times New Roman"/>
          <w:sz w:val="24"/>
          <w:szCs w:val="24"/>
          <w:u w:val="single"/>
        </w:rPr>
        <w:t>W sekcji 15 pkt. 15.2-15</w:t>
      </w:r>
      <w:r w:rsidRPr="009A0C4C">
        <w:rPr>
          <w:rFonts w:ascii="Arial Narrow" w:hAnsi="Arial Narrow" w:cs="Times New Roman"/>
          <w:sz w:val="24"/>
          <w:szCs w:val="24"/>
          <w:u w:val="single"/>
        </w:rPr>
        <w:t xml:space="preserve">.3 SIWZ </w:t>
      </w:r>
      <w:r w:rsidRPr="009A0C4C">
        <w:rPr>
          <w:rFonts w:ascii="Arial Narrow" w:hAnsi="Arial Narrow" w:cs="Times New Roman"/>
          <w:b/>
          <w:sz w:val="24"/>
          <w:szCs w:val="24"/>
          <w:u w:val="single"/>
        </w:rPr>
        <w:t>przed zmianą jest</w:t>
      </w:r>
      <w:r w:rsidRPr="009A0C4C">
        <w:rPr>
          <w:rFonts w:ascii="Arial Narrow" w:hAnsi="Arial Narrow" w:cs="Times New Roman"/>
          <w:sz w:val="24"/>
          <w:szCs w:val="24"/>
          <w:u w:val="single"/>
        </w:rPr>
        <w:t>:</w:t>
      </w:r>
    </w:p>
    <w:p w:rsidR="00B40513" w:rsidRDefault="00B40513" w:rsidP="00B40513">
      <w:pPr>
        <w:autoSpaceDE w:val="0"/>
        <w:autoSpaceDN w:val="0"/>
        <w:spacing w:after="0"/>
        <w:jc w:val="both"/>
        <w:rPr>
          <w:rFonts w:ascii="Arial Narrow" w:hAnsi="Arial Narrow" w:cs="Times New Roman"/>
        </w:rPr>
      </w:pPr>
    </w:p>
    <w:p w:rsidR="00B40513" w:rsidRPr="009A0C4C" w:rsidRDefault="00B40513" w:rsidP="00B40513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15.2. </w:t>
      </w:r>
      <w:r w:rsidRPr="00B40513">
        <w:rPr>
          <w:rFonts w:ascii="Arial Narrow" w:hAnsi="Arial Narrow" w:cs="Times New Roman"/>
          <w:sz w:val="24"/>
          <w:szCs w:val="24"/>
        </w:rPr>
        <w:t>W postępowaniu wezmą udział tylko te oferty, które wp</w:t>
      </w:r>
      <w:r>
        <w:rPr>
          <w:rFonts w:ascii="Arial Narrow" w:hAnsi="Arial Narrow" w:cs="Times New Roman"/>
          <w:sz w:val="24"/>
          <w:szCs w:val="24"/>
        </w:rPr>
        <w:t xml:space="preserve">łyną do Zamawiającego </w:t>
      </w:r>
      <w:r w:rsidRPr="00B40513">
        <w:rPr>
          <w:rFonts w:ascii="Arial Narrow" w:hAnsi="Arial Narrow" w:cs="Times New Roman"/>
          <w:b/>
          <w:sz w:val="24"/>
          <w:szCs w:val="24"/>
        </w:rPr>
        <w:t>do dnia 03.10.2016  r. do godz.10:00</w:t>
      </w:r>
      <w:r w:rsidRPr="00B40513">
        <w:rPr>
          <w:rFonts w:ascii="Arial Narrow" w:hAnsi="Arial Narrow" w:cs="Times New Roman"/>
          <w:sz w:val="24"/>
          <w:szCs w:val="24"/>
        </w:rPr>
        <w:t xml:space="preserve"> na adres wskazany w pkt 15.1. Decydujące znaczenie dla oceny zachowania powyższego terminu ma data i godzina wpływu oferty na adres wskazany w pkt 15.1, a nie data jej wysłania przesyłką pocztową czy kurierską.</w:t>
      </w:r>
    </w:p>
    <w:p w:rsidR="00B40513" w:rsidRPr="009A0C4C" w:rsidRDefault="00B40513" w:rsidP="00B40513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B40513" w:rsidRPr="00B40513" w:rsidRDefault="00B40513" w:rsidP="00B40513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15.3. </w:t>
      </w:r>
      <w:r w:rsidRPr="00B40513">
        <w:rPr>
          <w:rFonts w:ascii="Arial Narrow" w:hAnsi="Arial Narrow" w:cs="Times New Roman"/>
          <w:sz w:val="24"/>
          <w:szCs w:val="24"/>
        </w:rPr>
        <w:t>Otwarcie ofert nastąpi w siedzibie Zamawiającego: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B40513">
        <w:rPr>
          <w:rFonts w:ascii="Arial Narrow" w:hAnsi="Arial Narrow" w:cs="Times New Roman"/>
          <w:b/>
          <w:sz w:val="24"/>
          <w:szCs w:val="24"/>
        </w:rPr>
        <w:t xml:space="preserve">Urząd Gminy Sułów, Sułów 63, </w:t>
      </w:r>
      <w:r>
        <w:rPr>
          <w:rFonts w:ascii="Arial Narrow" w:hAnsi="Arial Narrow" w:cs="Times New Roman"/>
          <w:b/>
          <w:sz w:val="24"/>
          <w:szCs w:val="24"/>
        </w:rPr>
        <w:br/>
      </w:r>
      <w:r w:rsidRPr="00B40513">
        <w:rPr>
          <w:rFonts w:ascii="Arial Narrow" w:hAnsi="Arial Narrow" w:cs="Times New Roman"/>
          <w:b/>
          <w:sz w:val="24"/>
          <w:szCs w:val="24"/>
        </w:rPr>
        <w:t>22-448 Sułów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40513">
        <w:rPr>
          <w:rFonts w:ascii="Arial Narrow" w:hAnsi="Arial Narrow" w:cs="Times New Roman"/>
          <w:b/>
          <w:sz w:val="24"/>
          <w:szCs w:val="24"/>
        </w:rPr>
        <w:t>sekretariat, dnia 03.10.2016 r. o godz. 10:30</w:t>
      </w:r>
    </w:p>
    <w:p w:rsidR="00B40513" w:rsidRDefault="00B40513" w:rsidP="00B40513">
      <w:pPr>
        <w:autoSpaceDE w:val="0"/>
        <w:autoSpaceDN w:val="0"/>
        <w:spacing w:after="0"/>
        <w:jc w:val="both"/>
        <w:rPr>
          <w:rFonts w:ascii="Arial Narrow" w:hAnsi="Arial Narrow" w:cs="Times New Roman"/>
        </w:rPr>
      </w:pPr>
    </w:p>
    <w:p w:rsidR="009D1959" w:rsidRDefault="009D1959" w:rsidP="00B40513">
      <w:pPr>
        <w:autoSpaceDE w:val="0"/>
        <w:autoSpaceDN w:val="0"/>
        <w:spacing w:after="0"/>
        <w:jc w:val="both"/>
        <w:rPr>
          <w:rFonts w:ascii="Arial Narrow" w:hAnsi="Arial Narrow" w:cs="Times New Roman"/>
        </w:rPr>
      </w:pPr>
    </w:p>
    <w:p w:rsidR="00B40513" w:rsidRPr="009A0C4C" w:rsidRDefault="00B40513" w:rsidP="00B40513">
      <w:pPr>
        <w:spacing w:after="0" w:line="240" w:lineRule="auto"/>
        <w:rPr>
          <w:rFonts w:ascii="Arial Narrow" w:hAnsi="Arial Narrow" w:cs="Times New Roman"/>
          <w:sz w:val="24"/>
          <w:szCs w:val="24"/>
          <w:u w:val="single"/>
        </w:rPr>
      </w:pPr>
      <w:r>
        <w:rPr>
          <w:rFonts w:ascii="Arial Narrow" w:hAnsi="Arial Narrow" w:cs="Times New Roman"/>
          <w:sz w:val="24"/>
          <w:szCs w:val="24"/>
          <w:u w:val="single"/>
        </w:rPr>
        <w:lastRenderedPageBreak/>
        <w:t>W sekcji 15 pkt. 15.2-15</w:t>
      </w:r>
      <w:r w:rsidRPr="009A0C4C">
        <w:rPr>
          <w:rFonts w:ascii="Arial Narrow" w:hAnsi="Arial Narrow" w:cs="Times New Roman"/>
          <w:sz w:val="24"/>
          <w:szCs w:val="24"/>
          <w:u w:val="single"/>
        </w:rPr>
        <w:t xml:space="preserve">.3 SIWZ </w:t>
      </w:r>
      <w:r>
        <w:rPr>
          <w:rFonts w:ascii="Arial Narrow" w:hAnsi="Arial Narrow" w:cs="Times New Roman"/>
          <w:b/>
          <w:sz w:val="24"/>
          <w:szCs w:val="24"/>
          <w:u w:val="single"/>
        </w:rPr>
        <w:t xml:space="preserve">po zmianie </w:t>
      </w:r>
      <w:r w:rsidRPr="009A0C4C">
        <w:rPr>
          <w:rFonts w:ascii="Arial Narrow" w:hAnsi="Arial Narrow" w:cs="Times New Roman"/>
          <w:b/>
          <w:sz w:val="24"/>
          <w:szCs w:val="24"/>
          <w:u w:val="single"/>
        </w:rPr>
        <w:t xml:space="preserve"> jest</w:t>
      </w:r>
      <w:r w:rsidRPr="009A0C4C">
        <w:rPr>
          <w:rFonts w:ascii="Arial Narrow" w:hAnsi="Arial Narrow" w:cs="Times New Roman"/>
          <w:sz w:val="24"/>
          <w:szCs w:val="24"/>
          <w:u w:val="single"/>
        </w:rPr>
        <w:t>:</w:t>
      </w:r>
    </w:p>
    <w:p w:rsidR="00B40513" w:rsidRDefault="00B40513" w:rsidP="00B40513">
      <w:pPr>
        <w:autoSpaceDE w:val="0"/>
        <w:autoSpaceDN w:val="0"/>
        <w:spacing w:after="0"/>
        <w:jc w:val="both"/>
        <w:rPr>
          <w:rFonts w:ascii="Arial Narrow" w:hAnsi="Arial Narrow" w:cs="Times New Roman"/>
        </w:rPr>
      </w:pPr>
    </w:p>
    <w:p w:rsidR="00B40513" w:rsidRPr="009A0C4C" w:rsidRDefault="00B40513" w:rsidP="00B40513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15.2. </w:t>
      </w:r>
      <w:r w:rsidRPr="00B40513">
        <w:rPr>
          <w:rFonts w:ascii="Arial Narrow" w:hAnsi="Arial Narrow" w:cs="Times New Roman"/>
          <w:sz w:val="24"/>
          <w:szCs w:val="24"/>
        </w:rPr>
        <w:t>W postępowaniu wezmą udział tylko te oferty, które wp</w:t>
      </w:r>
      <w:r>
        <w:rPr>
          <w:rFonts w:ascii="Arial Narrow" w:hAnsi="Arial Narrow" w:cs="Times New Roman"/>
          <w:sz w:val="24"/>
          <w:szCs w:val="24"/>
        </w:rPr>
        <w:t xml:space="preserve">łyną do Zamawiającego </w:t>
      </w:r>
      <w:r w:rsidRPr="00B40513">
        <w:rPr>
          <w:rFonts w:ascii="Arial Narrow" w:hAnsi="Arial Narrow" w:cs="Times New Roman"/>
          <w:b/>
          <w:sz w:val="24"/>
          <w:szCs w:val="24"/>
        </w:rPr>
        <w:t>do dnia 05</w:t>
      </w:r>
      <w:r>
        <w:rPr>
          <w:rFonts w:ascii="Arial Narrow" w:hAnsi="Arial Narrow" w:cs="Times New Roman"/>
          <w:b/>
          <w:sz w:val="24"/>
          <w:szCs w:val="24"/>
        </w:rPr>
        <w:t xml:space="preserve">.10.2016 </w:t>
      </w:r>
      <w:r w:rsidRPr="00B40513">
        <w:rPr>
          <w:rFonts w:ascii="Arial Narrow" w:hAnsi="Arial Narrow" w:cs="Times New Roman"/>
          <w:b/>
          <w:sz w:val="24"/>
          <w:szCs w:val="24"/>
        </w:rPr>
        <w:t>r. do godz.10:00</w:t>
      </w:r>
      <w:r w:rsidRPr="00B40513">
        <w:rPr>
          <w:rFonts w:ascii="Arial Narrow" w:hAnsi="Arial Narrow" w:cs="Times New Roman"/>
          <w:sz w:val="24"/>
          <w:szCs w:val="24"/>
        </w:rPr>
        <w:t xml:space="preserve"> na adres wskazany w pkt 15.1. Decydujące znaczenie dla oceny zachowania powyższego terminu ma data i godzina wpływu oferty na adres wskazany w pkt 15.1, a nie data jej wysłania przesyłką pocztową czy kurierską.</w:t>
      </w:r>
    </w:p>
    <w:p w:rsidR="00B40513" w:rsidRPr="009A0C4C" w:rsidRDefault="00B40513" w:rsidP="00B40513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B40513" w:rsidRPr="00B40513" w:rsidRDefault="00B40513" w:rsidP="00B40513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15.3. </w:t>
      </w:r>
      <w:r w:rsidRPr="00B40513">
        <w:rPr>
          <w:rFonts w:ascii="Arial Narrow" w:hAnsi="Arial Narrow" w:cs="Times New Roman"/>
          <w:sz w:val="24"/>
          <w:szCs w:val="24"/>
        </w:rPr>
        <w:t>Otwarcie ofert nastąpi w siedzibie Zamawiającego: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B40513">
        <w:rPr>
          <w:rFonts w:ascii="Arial Narrow" w:hAnsi="Arial Narrow" w:cs="Times New Roman"/>
          <w:b/>
          <w:sz w:val="24"/>
          <w:szCs w:val="24"/>
        </w:rPr>
        <w:t xml:space="preserve">Urząd Gminy Sułów, Sułów 63, </w:t>
      </w:r>
      <w:r>
        <w:rPr>
          <w:rFonts w:ascii="Arial Narrow" w:hAnsi="Arial Narrow" w:cs="Times New Roman"/>
          <w:b/>
          <w:sz w:val="24"/>
          <w:szCs w:val="24"/>
        </w:rPr>
        <w:br/>
      </w:r>
      <w:r w:rsidRPr="00B40513">
        <w:rPr>
          <w:rFonts w:ascii="Arial Narrow" w:hAnsi="Arial Narrow" w:cs="Times New Roman"/>
          <w:b/>
          <w:sz w:val="24"/>
          <w:szCs w:val="24"/>
        </w:rPr>
        <w:t>22-448 Sułów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40513">
        <w:rPr>
          <w:rFonts w:ascii="Arial Narrow" w:hAnsi="Arial Narrow" w:cs="Times New Roman"/>
          <w:b/>
          <w:sz w:val="24"/>
          <w:szCs w:val="24"/>
        </w:rPr>
        <w:t>sekretariat, dnia 05.10.2016 r. o godz. 10:30</w:t>
      </w:r>
    </w:p>
    <w:p w:rsidR="00B40513" w:rsidRDefault="00B40513" w:rsidP="00B40513">
      <w:pPr>
        <w:autoSpaceDE w:val="0"/>
        <w:autoSpaceDN w:val="0"/>
        <w:spacing w:after="0"/>
        <w:jc w:val="both"/>
        <w:rPr>
          <w:rFonts w:ascii="Arial Narrow" w:hAnsi="Arial Narrow" w:cs="Times New Roman"/>
        </w:rPr>
      </w:pPr>
    </w:p>
    <w:p w:rsidR="00B40513" w:rsidRPr="00973CC7" w:rsidRDefault="00B40513" w:rsidP="00B40513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bookmarkStart w:id="0" w:name="_GoBack"/>
      <w:bookmarkEnd w:id="0"/>
      <w:r w:rsidRPr="00973CC7">
        <w:rPr>
          <w:rFonts w:ascii="Arial Narrow" w:eastAsia="Calibri" w:hAnsi="Arial Narrow" w:cs="Times New Roman"/>
          <w:b/>
          <w:sz w:val="24"/>
          <w:szCs w:val="24"/>
        </w:rPr>
        <w:t xml:space="preserve">Zmian treści SIWZ powoduje zmianę treści ogłoszenia o zamówieniu nr </w:t>
      </w:r>
      <w:r w:rsidRPr="00B40513">
        <w:rPr>
          <w:rFonts w:ascii="Arial Narrow" w:eastAsia="Calibri" w:hAnsi="Arial Narrow" w:cs="Times New Roman"/>
          <w:b/>
          <w:sz w:val="24"/>
          <w:szCs w:val="24"/>
        </w:rPr>
        <w:t>312962 - 2016 z dnia 2016-09-23</w:t>
      </w:r>
      <w:r w:rsidRPr="00973CC7">
        <w:rPr>
          <w:rFonts w:ascii="Arial Narrow" w:eastAsia="Calibri" w:hAnsi="Arial Narrow" w:cs="Times New Roman"/>
          <w:b/>
          <w:sz w:val="24"/>
          <w:szCs w:val="24"/>
        </w:rPr>
        <w:t xml:space="preserve">. </w:t>
      </w:r>
    </w:p>
    <w:p w:rsidR="00B40513" w:rsidRDefault="00B40513" w:rsidP="00730806">
      <w:pPr>
        <w:spacing w:after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:rsidR="00784611" w:rsidRDefault="00784611" w:rsidP="00730806">
      <w:pPr>
        <w:spacing w:after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784611">
        <w:rPr>
          <w:rFonts w:ascii="Arial Narrow" w:eastAsia="Calibri" w:hAnsi="Arial Narrow" w:cs="Arial"/>
          <w:b/>
          <w:sz w:val="24"/>
          <w:szCs w:val="24"/>
        </w:rPr>
        <w:t>Pozostała treść sp</w:t>
      </w:r>
      <w:r>
        <w:rPr>
          <w:rFonts w:ascii="Arial Narrow" w:eastAsia="Calibri" w:hAnsi="Arial Narrow" w:cs="Arial"/>
          <w:b/>
          <w:sz w:val="24"/>
          <w:szCs w:val="24"/>
        </w:rPr>
        <w:t>ecyfikacji</w:t>
      </w:r>
      <w:r w:rsidR="00730806">
        <w:rPr>
          <w:rFonts w:ascii="Arial Narrow" w:eastAsia="Calibri" w:hAnsi="Arial Narrow" w:cs="Arial"/>
          <w:b/>
          <w:sz w:val="24"/>
          <w:szCs w:val="24"/>
        </w:rPr>
        <w:t xml:space="preserve"> istotnych warunków zamówienia</w:t>
      </w:r>
      <w:r>
        <w:rPr>
          <w:rFonts w:ascii="Arial Narrow" w:eastAsia="Calibri" w:hAnsi="Arial Narrow" w:cs="Arial"/>
          <w:b/>
          <w:sz w:val="24"/>
          <w:szCs w:val="24"/>
        </w:rPr>
        <w:t xml:space="preserve"> pozostaje bez zmian.</w:t>
      </w:r>
    </w:p>
    <w:p w:rsidR="00784611" w:rsidRDefault="00784611" w:rsidP="00730806">
      <w:pPr>
        <w:spacing w:after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:rsidR="00784611" w:rsidRPr="003906FC" w:rsidRDefault="00784611" w:rsidP="00730806">
      <w:pPr>
        <w:spacing w:after="0"/>
        <w:jc w:val="both"/>
        <w:rPr>
          <w:rFonts w:ascii="Arial Narrow" w:eastAsia="Calibri" w:hAnsi="Arial Narrow" w:cs="Arial"/>
          <w:sz w:val="24"/>
          <w:szCs w:val="24"/>
          <w:u w:val="single"/>
        </w:rPr>
      </w:pPr>
      <w:r w:rsidRPr="003906FC">
        <w:rPr>
          <w:rFonts w:ascii="Arial Narrow" w:eastAsia="Calibri" w:hAnsi="Arial Narrow" w:cs="Arial"/>
          <w:sz w:val="24"/>
          <w:szCs w:val="24"/>
          <w:u w:val="single"/>
        </w:rPr>
        <w:t>W załączeniu:</w:t>
      </w:r>
    </w:p>
    <w:p w:rsidR="002C1BCA" w:rsidRDefault="002C1BCA" w:rsidP="0073080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SIWZ po modyfikacji z dnia 30.09.2016 r.</w:t>
      </w:r>
    </w:p>
    <w:p w:rsidR="00730806" w:rsidRDefault="00730806" w:rsidP="0073080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Załącznik nr 1 do SIWZ po modyfikacji z dnia 30.09.2016 r.</w:t>
      </w:r>
    </w:p>
    <w:p w:rsidR="00730806" w:rsidRDefault="00730806" w:rsidP="0073080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 Narrow" w:eastAsia="Calibri" w:hAnsi="Arial Narrow" w:cs="Arial"/>
          <w:sz w:val="24"/>
          <w:szCs w:val="24"/>
        </w:rPr>
      </w:pPr>
      <w:r w:rsidRPr="003906FC">
        <w:rPr>
          <w:rFonts w:ascii="Arial Narrow" w:eastAsia="Calibri" w:hAnsi="Arial Narrow" w:cs="Arial"/>
          <w:sz w:val="24"/>
          <w:szCs w:val="24"/>
        </w:rPr>
        <w:t>Ogólne warunki umowy załącznik nr 5 do SIWZ.</w:t>
      </w:r>
    </w:p>
    <w:p w:rsidR="00784611" w:rsidRDefault="00784611" w:rsidP="00730806">
      <w:pPr>
        <w:autoSpaceDE w:val="0"/>
        <w:autoSpaceDN w:val="0"/>
        <w:spacing w:after="0"/>
        <w:ind w:left="5664" w:firstLine="432"/>
        <w:rPr>
          <w:rFonts w:ascii="Arial Narrow" w:hAnsi="Arial Narrow" w:cs="Arial"/>
          <w:color w:val="000000"/>
          <w:sz w:val="24"/>
          <w:szCs w:val="24"/>
        </w:rPr>
      </w:pPr>
    </w:p>
    <w:p w:rsidR="009D1959" w:rsidRDefault="009D1959" w:rsidP="00730806">
      <w:pPr>
        <w:autoSpaceDE w:val="0"/>
        <w:autoSpaceDN w:val="0"/>
        <w:spacing w:after="0"/>
        <w:ind w:left="5664" w:firstLine="432"/>
        <w:rPr>
          <w:rFonts w:ascii="Arial Narrow" w:eastAsia="Calibri" w:hAnsi="Arial Narrow" w:cs="Arial"/>
          <w:color w:val="000000"/>
          <w:sz w:val="24"/>
          <w:szCs w:val="24"/>
        </w:rPr>
      </w:pPr>
    </w:p>
    <w:p w:rsidR="009D1959" w:rsidRDefault="009D1959" w:rsidP="00730806">
      <w:pPr>
        <w:autoSpaceDE w:val="0"/>
        <w:autoSpaceDN w:val="0"/>
        <w:spacing w:after="0"/>
        <w:ind w:left="5664" w:firstLine="432"/>
        <w:rPr>
          <w:rFonts w:ascii="Arial Narrow" w:eastAsia="Calibri" w:hAnsi="Arial Narrow" w:cs="Arial"/>
          <w:color w:val="000000"/>
          <w:sz w:val="24"/>
          <w:szCs w:val="24"/>
        </w:rPr>
      </w:pPr>
    </w:p>
    <w:p w:rsidR="00784611" w:rsidRPr="00784611" w:rsidRDefault="00784611" w:rsidP="00730806">
      <w:pPr>
        <w:autoSpaceDE w:val="0"/>
        <w:autoSpaceDN w:val="0"/>
        <w:spacing w:after="0"/>
        <w:ind w:left="5664" w:firstLine="432"/>
        <w:rPr>
          <w:rFonts w:ascii="Arial Narrow" w:eastAsia="Calibri" w:hAnsi="Arial Narrow" w:cs="Arial"/>
          <w:color w:val="000000"/>
          <w:sz w:val="24"/>
          <w:szCs w:val="24"/>
        </w:rPr>
      </w:pPr>
      <w:r w:rsidRPr="00784611">
        <w:rPr>
          <w:rFonts w:ascii="Arial Narrow" w:eastAsia="Calibri" w:hAnsi="Arial Narrow" w:cs="Arial"/>
          <w:color w:val="000000"/>
          <w:sz w:val="24"/>
          <w:szCs w:val="24"/>
        </w:rPr>
        <w:t>..................................................</w:t>
      </w:r>
    </w:p>
    <w:p w:rsidR="00784611" w:rsidRPr="00784611" w:rsidRDefault="00784611" w:rsidP="00730806">
      <w:pPr>
        <w:autoSpaceDE w:val="0"/>
        <w:autoSpaceDN w:val="0"/>
        <w:spacing w:after="0"/>
        <w:ind w:left="5664" w:firstLine="432"/>
        <w:rPr>
          <w:rFonts w:ascii="Arial Narrow" w:eastAsia="Calibri" w:hAnsi="Arial Narrow" w:cs="Arial"/>
          <w:i/>
          <w:iCs/>
          <w:color w:val="000000"/>
          <w:sz w:val="20"/>
          <w:szCs w:val="20"/>
        </w:rPr>
      </w:pPr>
      <w:r w:rsidRPr="00784611">
        <w:rPr>
          <w:rFonts w:ascii="Arial Narrow" w:eastAsia="Calibri" w:hAnsi="Arial Narrow" w:cs="Arial"/>
          <w:i/>
          <w:iCs/>
          <w:color w:val="000000"/>
          <w:sz w:val="20"/>
          <w:szCs w:val="20"/>
        </w:rPr>
        <w:t>(podpis kierownika zamawiaj</w:t>
      </w:r>
      <w:r w:rsidRPr="00784611">
        <w:rPr>
          <w:rFonts w:ascii="Arial Narrow" w:eastAsia="Calibri" w:hAnsi="Arial Narrow" w:cs="Arial"/>
          <w:color w:val="000000"/>
          <w:sz w:val="20"/>
          <w:szCs w:val="20"/>
        </w:rPr>
        <w:t>ą</w:t>
      </w:r>
      <w:r w:rsidRPr="00784611">
        <w:rPr>
          <w:rFonts w:ascii="Arial Narrow" w:eastAsia="Calibri" w:hAnsi="Arial Narrow" w:cs="Arial"/>
          <w:i/>
          <w:iCs/>
          <w:color w:val="000000"/>
          <w:sz w:val="20"/>
          <w:szCs w:val="20"/>
        </w:rPr>
        <w:t>cego</w:t>
      </w:r>
    </w:p>
    <w:p w:rsidR="007950EF" w:rsidRDefault="00784611" w:rsidP="00730806">
      <w:pPr>
        <w:autoSpaceDE w:val="0"/>
        <w:autoSpaceDN w:val="0"/>
        <w:spacing w:after="0"/>
        <w:ind w:left="5664" w:firstLine="708"/>
        <w:rPr>
          <w:rFonts w:ascii="Arial Narrow" w:eastAsia="Calibri" w:hAnsi="Arial Narrow" w:cs="Arial"/>
          <w:i/>
          <w:iCs/>
          <w:color w:val="000000"/>
          <w:sz w:val="20"/>
          <w:szCs w:val="20"/>
        </w:rPr>
      </w:pPr>
      <w:r w:rsidRPr="00784611">
        <w:rPr>
          <w:rFonts w:ascii="Arial Narrow" w:eastAsia="Calibri" w:hAnsi="Arial Narrow" w:cs="Arial"/>
          <w:i/>
          <w:iCs/>
          <w:color w:val="000000"/>
          <w:sz w:val="20"/>
          <w:szCs w:val="20"/>
        </w:rPr>
        <w:t>lub osoby upowa</w:t>
      </w:r>
      <w:r w:rsidRPr="00784611">
        <w:rPr>
          <w:rFonts w:ascii="Arial Narrow" w:eastAsia="Calibri" w:hAnsi="Arial Narrow" w:cs="Arial"/>
          <w:color w:val="000000"/>
          <w:sz w:val="20"/>
          <w:szCs w:val="20"/>
        </w:rPr>
        <w:t>ż</w:t>
      </w:r>
      <w:r w:rsidRPr="00784611">
        <w:rPr>
          <w:rFonts w:ascii="Arial Narrow" w:eastAsia="Calibri" w:hAnsi="Arial Narrow" w:cs="Arial"/>
          <w:i/>
          <w:iCs/>
          <w:color w:val="000000"/>
          <w:sz w:val="20"/>
          <w:szCs w:val="20"/>
        </w:rPr>
        <w:t>nionej)</w:t>
      </w:r>
    </w:p>
    <w:p w:rsidR="00730806" w:rsidRDefault="00730806" w:rsidP="00730806">
      <w:pPr>
        <w:spacing w:after="0"/>
        <w:jc w:val="right"/>
        <w:rPr>
          <w:rFonts w:ascii="Arial Narrow" w:eastAsia="Times New Roman" w:hAnsi="Arial Narrow" w:cs="Arial"/>
          <w:b/>
          <w:lang w:eastAsia="pl-PL"/>
        </w:rPr>
      </w:pPr>
    </w:p>
    <w:p w:rsidR="00730806" w:rsidRDefault="00730806" w:rsidP="00730806">
      <w:pPr>
        <w:spacing w:after="0"/>
        <w:jc w:val="right"/>
        <w:rPr>
          <w:rFonts w:ascii="Arial Narrow" w:eastAsia="Times New Roman" w:hAnsi="Arial Narrow" w:cs="Arial"/>
          <w:b/>
          <w:lang w:eastAsia="pl-PL"/>
        </w:rPr>
      </w:pPr>
    </w:p>
    <w:p w:rsidR="00730806" w:rsidRDefault="00730806" w:rsidP="00730806">
      <w:pPr>
        <w:spacing w:after="0"/>
        <w:jc w:val="right"/>
        <w:rPr>
          <w:rFonts w:ascii="Arial Narrow" w:eastAsia="Times New Roman" w:hAnsi="Arial Narrow" w:cs="Arial"/>
          <w:b/>
          <w:lang w:eastAsia="pl-PL"/>
        </w:rPr>
      </w:pPr>
    </w:p>
    <w:p w:rsidR="00730806" w:rsidRDefault="00730806" w:rsidP="00730806">
      <w:pPr>
        <w:spacing w:after="0"/>
        <w:jc w:val="right"/>
        <w:rPr>
          <w:rFonts w:ascii="Arial Narrow" w:eastAsia="Times New Roman" w:hAnsi="Arial Narrow" w:cs="Arial"/>
          <w:b/>
          <w:lang w:eastAsia="pl-PL"/>
        </w:rPr>
      </w:pPr>
    </w:p>
    <w:p w:rsidR="00730806" w:rsidRDefault="00730806" w:rsidP="00730806">
      <w:pPr>
        <w:spacing w:after="0"/>
        <w:jc w:val="right"/>
        <w:rPr>
          <w:rFonts w:ascii="Arial Narrow" w:eastAsia="Times New Roman" w:hAnsi="Arial Narrow" w:cs="Arial"/>
          <w:b/>
          <w:lang w:eastAsia="pl-PL"/>
        </w:rPr>
      </w:pPr>
    </w:p>
    <w:p w:rsidR="00730806" w:rsidRDefault="00730806" w:rsidP="00730806">
      <w:pPr>
        <w:spacing w:after="0"/>
        <w:jc w:val="right"/>
        <w:rPr>
          <w:rFonts w:ascii="Arial Narrow" w:eastAsia="Times New Roman" w:hAnsi="Arial Narrow" w:cs="Arial"/>
          <w:b/>
          <w:lang w:eastAsia="pl-PL"/>
        </w:rPr>
      </w:pPr>
    </w:p>
    <w:sectPr w:rsidR="00730806" w:rsidSect="0073080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C83"/>
    <w:multiLevelType w:val="hybridMultilevel"/>
    <w:tmpl w:val="6BD42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61E0"/>
    <w:multiLevelType w:val="hybridMultilevel"/>
    <w:tmpl w:val="3EC22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08612B"/>
    <w:multiLevelType w:val="hybridMultilevel"/>
    <w:tmpl w:val="7A7A3A58"/>
    <w:lvl w:ilvl="0" w:tplc="C0446F3E">
      <w:start w:val="1"/>
      <w:numFmt w:val="decimal"/>
      <w:lvlText w:val="%1."/>
      <w:lvlJc w:val="left"/>
      <w:pPr>
        <w:ind w:left="19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43012E11"/>
    <w:multiLevelType w:val="hybridMultilevel"/>
    <w:tmpl w:val="F438C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C7D89"/>
    <w:multiLevelType w:val="hybridMultilevel"/>
    <w:tmpl w:val="C7BAD5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AA3E7D6E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3C1555"/>
    <w:multiLevelType w:val="multilevel"/>
    <w:tmpl w:val="05109726"/>
    <w:numStyleLink w:val="Zaimportowanystyl2"/>
  </w:abstractNum>
  <w:abstractNum w:abstractNumId="7">
    <w:nsid w:val="663F5E64"/>
    <w:multiLevelType w:val="multilevel"/>
    <w:tmpl w:val="05109726"/>
    <w:numStyleLink w:val="Zaimportowanystyl2"/>
  </w:abstractNum>
  <w:abstractNum w:abstractNumId="8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E476884"/>
    <w:multiLevelType w:val="hybridMultilevel"/>
    <w:tmpl w:val="0CD4A072"/>
    <w:lvl w:ilvl="0" w:tplc="F376922C">
      <w:start w:val="11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7F746811"/>
    <w:multiLevelType w:val="hybridMultilevel"/>
    <w:tmpl w:val="50564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left" w:pos="1418"/>
          </w:tabs>
          <w:ind w:left="1701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472"/>
            <w:tab w:val="left" w:pos="1701"/>
          </w:tabs>
          <w:ind w:left="1756" w:hanging="338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1701" w:hanging="261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28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2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396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32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468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397"/>
  <w:hyphenationZone w:val="425"/>
  <w:characterSpacingControl w:val="doNotCompress"/>
  <w:compat/>
  <w:rsids>
    <w:rsidRoot w:val="00784611"/>
    <w:rsid w:val="002C1BCA"/>
    <w:rsid w:val="0034162C"/>
    <w:rsid w:val="003906FC"/>
    <w:rsid w:val="004A1A88"/>
    <w:rsid w:val="00730806"/>
    <w:rsid w:val="00784611"/>
    <w:rsid w:val="007950EF"/>
    <w:rsid w:val="009D1959"/>
    <w:rsid w:val="00B40513"/>
    <w:rsid w:val="00B513C1"/>
    <w:rsid w:val="00CB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3906FC"/>
    <w:pPr>
      <w:ind w:left="720"/>
      <w:contextualSpacing/>
    </w:pPr>
  </w:style>
  <w:style w:type="paragraph" w:customStyle="1" w:styleId="Default">
    <w:name w:val="Default"/>
    <w:rsid w:val="003906F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3906FC"/>
  </w:style>
  <w:style w:type="numbering" w:customStyle="1" w:styleId="Zaimportowanystyl2">
    <w:name w:val="Zaimportowany styl 2"/>
    <w:rsid w:val="002C1BCA"/>
    <w:pPr>
      <w:numPr>
        <w:numId w:val="7"/>
      </w:numPr>
    </w:pPr>
  </w:style>
  <w:style w:type="table" w:styleId="Tabela-Siatka">
    <w:name w:val="Table Grid"/>
    <w:basedOn w:val="Standardowy"/>
    <w:uiPriority w:val="39"/>
    <w:rsid w:val="00B40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B40513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Ewa Skawińska</cp:lastModifiedBy>
  <cp:revision>2</cp:revision>
  <dcterms:created xsi:type="dcterms:W3CDTF">2016-09-30T08:56:00Z</dcterms:created>
  <dcterms:modified xsi:type="dcterms:W3CDTF">2016-09-30T08:56:00Z</dcterms:modified>
</cp:coreProperties>
</file>